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280E" w14:textId="11519EEC" w:rsidR="006B53A1" w:rsidRDefault="00C43A4E" w:rsidP="006B53A1">
      <w:pPr>
        <w:rPr>
          <w:rFonts w:ascii="Mirisch" w:hAnsi="Mirisch"/>
          <w:sz w:val="16"/>
        </w:rPr>
      </w:pPr>
      <w:r>
        <w:rPr>
          <w:rFonts w:ascii="Mirisch" w:hAnsi="Mirisch"/>
          <w:noProof/>
          <w:sz w:val="16"/>
        </w:rPr>
        <w:drawing>
          <wp:inline distT="0" distB="0" distL="0" distR="0" wp14:anchorId="1E0EFF28" wp14:editId="1BEA948D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6A853" w14:textId="77777777" w:rsidR="00C46F94" w:rsidRPr="00074B97" w:rsidRDefault="00C46F94">
      <w:pPr>
        <w:jc w:val="right"/>
        <w:rPr>
          <w:rFonts w:ascii="Lato" w:hAnsi="Lato" w:cs="Arial"/>
          <w:sz w:val="22"/>
          <w:szCs w:val="22"/>
        </w:rPr>
      </w:pPr>
    </w:p>
    <w:p w14:paraId="3BB43093" w14:textId="77777777" w:rsidR="00C46F94" w:rsidRPr="00074B97" w:rsidRDefault="00CD49DD">
      <w:pPr>
        <w:pStyle w:val="Heading1"/>
        <w:rPr>
          <w:rFonts w:ascii="Lato" w:hAnsi="Lato" w:cs="Arial"/>
          <w:sz w:val="22"/>
          <w:szCs w:val="22"/>
        </w:rPr>
      </w:pPr>
      <w:r w:rsidRPr="00074B97">
        <w:rPr>
          <w:rFonts w:ascii="Lato" w:hAnsi="Lato" w:cs="Arial"/>
          <w:sz w:val="22"/>
          <w:szCs w:val="22"/>
        </w:rPr>
        <w:t>Selection Criteria for</w:t>
      </w:r>
      <w:r w:rsidR="00C46F94" w:rsidRPr="00074B97">
        <w:rPr>
          <w:rFonts w:ascii="Lato" w:hAnsi="Lato" w:cs="Arial"/>
          <w:sz w:val="22"/>
          <w:szCs w:val="22"/>
        </w:rPr>
        <w:t xml:space="preserve"> </w:t>
      </w:r>
    </w:p>
    <w:p w14:paraId="0AB848A1" w14:textId="78B89DD4" w:rsidR="00CD49DD" w:rsidRPr="00074B97" w:rsidRDefault="00074B97">
      <w:pPr>
        <w:pStyle w:val="Heading1"/>
        <w:rPr>
          <w:rFonts w:ascii="Lato" w:hAnsi="Lato" w:cs="Arial"/>
          <w:sz w:val="22"/>
          <w:szCs w:val="22"/>
        </w:rPr>
      </w:pPr>
      <w:r w:rsidRPr="00074B97">
        <w:rPr>
          <w:rFonts w:ascii="Lato" w:hAnsi="Lato" w:cs="Arial"/>
          <w:sz w:val="22"/>
          <w:szCs w:val="22"/>
        </w:rPr>
        <w:t xml:space="preserve">IT Officer </w:t>
      </w:r>
      <w:r w:rsidR="00CD49DD" w:rsidRPr="00074B97">
        <w:rPr>
          <w:rFonts w:ascii="Lato" w:hAnsi="Lato" w:cs="Arial"/>
          <w:sz w:val="22"/>
          <w:szCs w:val="22"/>
        </w:rPr>
        <w:t xml:space="preserve"> </w:t>
      </w:r>
    </w:p>
    <w:p w14:paraId="5AC6F811" w14:textId="77777777" w:rsidR="00CD49DD" w:rsidRPr="00074B97" w:rsidRDefault="00CD49DD">
      <w:pPr>
        <w:pStyle w:val="Heading1"/>
        <w:rPr>
          <w:rFonts w:ascii="Lato" w:hAnsi="Lato" w:cs="Arial"/>
          <w:sz w:val="22"/>
          <w:szCs w:val="22"/>
        </w:rPr>
      </w:pPr>
    </w:p>
    <w:p w14:paraId="1E278B21" w14:textId="564622A6" w:rsidR="00CD49DD" w:rsidRPr="00074B97" w:rsidRDefault="00CD49DD">
      <w:pPr>
        <w:pStyle w:val="BodyTextIndent"/>
        <w:rPr>
          <w:rFonts w:ascii="Lato" w:hAnsi="Lato" w:cs="Arial"/>
        </w:rPr>
      </w:pPr>
      <w:r w:rsidRPr="00074B97">
        <w:rPr>
          <w:rFonts w:ascii="Lato" w:hAnsi="Lato" w:cs="Arial"/>
        </w:rPr>
        <w:t xml:space="preserve">The successful applicant will </w:t>
      </w:r>
      <w:r w:rsidR="00573854">
        <w:rPr>
          <w:rFonts w:ascii="Lato" w:hAnsi="Lato" w:cs="Arial"/>
        </w:rPr>
        <w:t>demonstrate</w:t>
      </w:r>
      <w:r w:rsidRPr="00074B97">
        <w:rPr>
          <w:rFonts w:ascii="Lato" w:hAnsi="Lato" w:cs="Arial"/>
        </w:rPr>
        <w:t xml:space="preserve">; </w:t>
      </w:r>
    </w:p>
    <w:p w14:paraId="6E113A7E" w14:textId="77777777" w:rsidR="00E66F9E" w:rsidRPr="00074B97" w:rsidRDefault="00E66F9E">
      <w:pPr>
        <w:pStyle w:val="BodyTextIndent"/>
        <w:rPr>
          <w:rFonts w:ascii="Lato" w:hAnsi="Lato" w:cs="Arial"/>
        </w:rPr>
      </w:pPr>
    </w:p>
    <w:p w14:paraId="25FDD4E2" w14:textId="77777777" w:rsidR="00E66F9E" w:rsidRPr="00074B97" w:rsidRDefault="00E66F9E" w:rsidP="00E66F9E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074B97">
        <w:rPr>
          <w:rFonts w:ascii="Lato" w:hAnsi="Lato" w:cs="Arial"/>
          <w:bCs/>
          <w:sz w:val="22"/>
          <w:szCs w:val="22"/>
        </w:rPr>
        <w:t>A commitment to the ethos of a Catholic school</w:t>
      </w:r>
      <w:r w:rsidRPr="00074B97">
        <w:rPr>
          <w:rFonts w:ascii="Lato" w:hAnsi="Lato" w:cs="Arial"/>
          <w:sz w:val="22"/>
          <w:szCs w:val="22"/>
        </w:rPr>
        <w:t>;</w:t>
      </w:r>
    </w:p>
    <w:p w14:paraId="15DCA52A" w14:textId="77777777" w:rsidR="00E66F9E" w:rsidRPr="00074B97" w:rsidRDefault="00E66F9E" w:rsidP="00E66F9E">
      <w:pPr>
        <w:pStyle w:val="ListParagraph"/>
        <w:rPr>
          <w:rFonts w:ascii="Lato" w:hAnsi="Lato" w:cs="Arial"/>
          <w:sz w:val="22"/>
          <w:szCs w:val="22"/>
        </w:rPr>
      </w:pPr>
    </w:p>
    <w:p w14:paraId="6704D974" w14:textId="203F23D3" w:rsidR="00074B97" w:rsidRPr="00074B97" w:rsidRDefault="00074B97" w:rsidP="00074B97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Lato" w:hAnsi="Lato" w:cs="Arial"/>
          <w:color w:val="202124"/>
          <w:sz w:val="22"/>
          <w:szCs w:val="22"/>
        </w:rPr>
      </w:pPr>
      <w:r w:rsidRPr="00074B97">
        <w:rPr>
          <w:rFonts w:ascii="Lato" w:hAnsi="Lato" w:cs="Arial"/>
          <w:color w:val="202124"/>
          <w:sz w:val="22"/>
          <w:szCs w:val="22"/>
        </w:rPr>
        <w:t>listening and questioning skills, combined with the ability to interact confidently with clients to establish what the problem is and explain the solution.</w:t>
      </w:r>
    </w:p>
    <w:p w14:paraId="71164B55" w14:textId="77777777" w:rsidR="00E66F9E" w:rsidRPr="00074B97" w:rsidRDefault="00E66F9E" w:rsidP="00E66F9E">
      <w:pPr>
        <w:pStyle w:val="ListParagraph"/>
        <w:rPr>
          <w:rFonts w:ascii="Lato" w:hAnsi="Lato" w:cs="Arial"/>
          <w:sz w:val="22"/>
          <w:szCs w:val="22"/>
        </w:rPr>
      </w:pPr>
    </w:p>
    <w:p w14:paraId="7F54F1AA" w14:textId="7B9BDC73" w:rsidR="00E66F9E" w:rsidRDefault="00E66F9E" w:rsidP="00E66F9E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074B97">
        <w:rPr>
          <w:rFonts w:ascii="Lato" w:hAnsi="Lato" w:cs="Arial"/>
          <w:sz w:val="22"/>
          <w:szCs w:val="22"/>
        </w:rPr>
        <w:t>capacity for self-organisation and an ability to anticipate, respond and adapt to client needs, while operating in a busy and demanding environment;</w:t>
      </w:r>
    </w:p>
    <w:p w14:paraId="206F0B32" w14:textId="77777777" w:rsidR="00C43A4E" w:rsidRDefault="00C43A4E" w:rsidP="00C43A4E">
      <w:pPr>
        <w:pStyle w:val="ListParagraph"/>
        <w:rPr>
          <w:rFonts w:ascii="Lato" w:hAnsi="Lato" w:cs="Arial"/>
          <w:sz w:val="22"/>
          <w:szCs w:val="22"/>
        </w:rPr>
      </w:pPr>
    </w:p>
    <w:p w14:paraId="424F5CAF" w14:textId="07BA1DC7" w:rsidR="00C43A4E" w:rsidRPr="00931B6E" w:rsidRDefault="005027EF" w:rsidP="00E66F9E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931B6E">
        <w:rPr>
          <w:rFonts w:ascii="Lato" w:hAnsi="Lato" w:cs="Arial"/>
          <w:sz w:val="22"/>
          <w:szCs w:val="22"/>
        </w:rPr>
        <w:t>working</w:t>
      </w:r>
      <w:r w:rsidR="00C43A4E" w:rsidRPr="00931B6E">
        <w:rPr>
          <w:rFonts w:ascii="Lato" w:hAnsi="Lato" w:cs="Arial"/>
          <w:sz w:val="22"/>
          <w:szCs w:val="22"/>
        </w:rPr>
        <w:t xml:space="preserve"> experience or </w:t>
      </w:r>
      <w:r w:rsidRPr="00931B6E">
        <w:rPr>
          <w:rFonts w:ascii="Lato" w:hAnsi="Lato" w:cs="Arial"/>
          <w:sz w:val="22"/>
          <w:szCs w:val="22"/>
        </w:rPr>
        <w:t>t</w:t>
      </w:r>
      <w:r w:rsidR="00C43A4E" w:rsidRPr="00931B6E">
        <w:rPr>
          <w:rFonts w:ascii="Lato" w:hAnsi="Lato" w:cs="Arial"/>
          <w:sz w:val="22"/>
          <w:szCs w:val="22"/>
        </w:rPr>
        <w:t xml:space="preserve">echnical knowledge </w:t>
      </w:r>
      <w:r w:rsidR="003F1644" w:rsidRPr="00931B6E">
        <w:rPr>
          <w:rFonts w:ascii="Lato" w:hAnsi="Lato" w:cs="Arial"/>
          <w:sz w:val="22"/>
          <w:szCs w:val="22"/>
        </w:rPr>
        <w:t xml:space="preserve">of common IT systems </w:t>
      </w:r>
      <w:r w:rsidRPr="00931B6E">
        <w:rPr>
          <w:rFonts w:ascii="Lato" w:hAnsi="Lato" w:cs="Arial"/>
          <w:sz w:val="22"/>
          <w:szCs w:val="22"/>
        </w:rPr>
        <w:t xml:space="preserve">including networks, servers, </w:t>
      </w:r>
      <w:r w:rsidR="00AE571B" w:rsidRPr="00931B6E">
        <w:rPr>
          <w:rFonts w:ascii="Lato" w:hAnsi="Lato" w:cs="Arial"/>
          <w:sz w:val="22"/>
          <w:szCs w:val="22"/>
        </w:rPr>
        <w:t xml:space="preserve">desktop </w:t>
      </w:r>
      <w:r w:rsidR="004E586E" w:rsidRPr="00931B6E">
        <w:rPr>
          <w:rFonts w:ascii="Lato" w:hAnsi="Lato" w:cs="Arial"/>
          <w:sz w:val="22"/>
          <w:szCs w:val="22"/>
        </w:rPr>
        <w:t xml:space="preserve">/ </w:t>
      </w:r>
      <w:r w:rsidR="00AE571B" w:rsidRPr="00931B6E">
        <w:rPr>
          <w:rFonts w:ascii="Lato" w:hAnsi="Lato" w:cs="Arial"/>
          <w:sz w:val="22"/>
          <w:szCs w:val="22"/>
        </w:rPr>
        <w:t xml:space="preserve">laptop workstations </w:t>
      </w:r>
      <w:r w:rsidR="004E586E" w:rsidRPr="00931B6E">
        <w:rPr>
          <w:rFonts w:ascii="Lato" w:hAnsi="Lato" w:cs="Arial"/>
          <w:sz w:val="22"/>
          <w:szCs w:val="22"/>
        </w:rPr>
        <w:t xml:space="preserve">and cloud servers particularly around the Microsoft </w:t>
      </w:r>
      <w:r w:rsidR="00785FFF" w:rsidRPr="00931B6E">
        <w:rPr>
          <w:rFonts w:ascii="Lato" w:hAnsi="Lato" w:cs="Arial"/>
          <w:sz w:val="22"/>
          <w:szCs w:val="22"/>
        </w:rPr>
        <w:t>platform (Windows, Windows Server, Office</w:t>
      </w:r>
      <w:r w:rsidR="00585879" w:rsidRPr="00931B6E">
        <w:rPr>
          <w:rFonts w:ascii="Lato" w:hAnsi="Lato" w:cs="Arial"/>
          <w:sz w:val="22"/>
          <w:szCs w:val="22"/>
        </w:rPr>
        <w:t xml:space="preserve"> 365</w:t>
      </w:r>
      <w:r w:rsidR="00931B6E" w:rsidRPr="00931B6E">
        <w:rPr>
          <w:rFonts w:ascii="Lato" w:hAnsi="Lato" w:cs="Arial"/>
          <w:sz w:val="22"/>
          <w:szCs w:val="22"/>
        </w:rPr>
        <w:t xml:space="preserve">, Active Directory and </w:t>
      </w:r>
      <w:proofErr w:type="spellStart"/>
      <w:r w:rsidR="00931B6E" w:rsidRPr="00931B6E">
        <w:rPr>
          <w:rFonts w:ascii="Lato" w:hAnsi="Lato" w:cs="Arial"/>
          <w:sz w:val="22"/>
          <w:szCs w:val="22"/>
        </w:rPr>
        <w:t>AzureAD</w:t>
      </w:r>
      <w:proofErr w:type="spellEnd"/>
      <w:r w:rsidR="00931B6E" w:rsidRPr="00931B6E">
        <w:rPr>
          <w:rFonts w:ascii="Lato" w:hAnsi="Lato" w:cs="Arial"/>
          <w:sz w:val="22"/>
          <w:szCs w:val="22"/>
        </w:rPr>
        <w:t>)</w:t>
      </w:r>
    </w:p>
    <w:p w14:paraId="78C7F546" w14:textId="77777777" w:rsidR="00E66F9E" w:rsidRPr="00074B97" w:rsidRDefault="00E66F9E" w:rsidP="00E66F9E">
      <w:pPr>
        <w:pStyle w:val="ListParagraph"/>
        <w:rPr>
          <w:rFonts w:ascii="Lato" w:hAnsi="Lato" w:cs="Arial"/>
          <w:sz w:val="22"/>
          <w:szCs w:val="22"/>
        </w:rPr>
      </w:pPr>
    </w:p>
    <w:p w14:paraId="10828867" w14:textId="77777777" w:rsidR="00CD49DD" w:rsidRPr="00074B97" w:rsidRDefault="00CD49DD">
      <w:pPr>
        <w:pStyle w:val="BodyTextIndent"/>
        <w:spacing w:before="0" w:beforeAutospacing="0" w:after="0" w:afterAutospacing="0"/>
        <w:ind w:left="0"/>
        <w:rPr>
          <w:rFonts w:ascii="Lato" w:hAnsi="Lato" w:cs="Arial"/>
        </w:rPr>
      </w:pPr>
    </w:p>
    <w:p w14:paraId="7AB78C17" w14:textId="235499F7" w:rsidR="00CD49DD" w:rsidRPr="00074B97" w:rsidRDefault="006B53A1" w:rsidP="008A50A8">
      <w:pPr>
        <w:pStyle w:val="BodyTextIndent3"/>
        <w:rPr>
          <w:rFonts w:ascii="Lato" w:hAnsi="Lato"/>
          <w:sz w:val="22"/>
          <w:szCs w:val="22"/>
        </w:rPr>
      </w:pPr>
      <w:r w:rsidRPr="00074B97">
        <w:rPr>
          <w:rFonts w:ascii="Lato" w:hAnsi="Lato" w:cs="Arial"/>
          <w:sz w:val="22"/>
          <w:szCs w:val="22"/>
        </w:rPr>
        <w:t xml:space="preserve">The </w:t>
      </w:r>
      <w:r w:rsidR="00CD49DD" w:rsidRPr="00074B97">
        <w:rPr>
          <w:rFonts w:ascii="Lato" w:hAnsi="Lato" w:cs="Arial"/>
          <w:sz w:val="22"/>
          <w:szCs w:val="22"/>
        </w:rPr>
        <w:t xml:space="preserve">successful </w:t>
      </w:r>
      <w:r w:rsidRPr="00074B97">
        <w:rPr>
          <w:rFonts w:ascii="Lato" w:hAnsi="Lato" w:cs="Arial"/>
          <w:sz w:val="22"/>
          <w:szCs w:val="22"/>
        </w:rPr>
        <w:t xml:space="preserve">applicant must </w:t>
      </w:r>
      <w:r w:rsidR="00074B97" w:rsidRPr="00074B97">
        <w:rPr>
          <w:rFonts w:ascii="Lato" w:hAnsi="Lato" w:cs="Arial"/>
          <w:sz w:val="22"/>
          <w:szCs w:val="22"/>
        </w:rPr>
        <w:t xml:space="preserve">hold a </w:t>
      </w:r>
      <w:r w:rsidR="00C43A4E">
        <w:rPr>
          <w:rFonts w:ascii="Lato" w:hAnsi="Lato" w:cs="Arial"/>
          <w:sz w:val="22"/>
          <w:szCs w:val="22"/>
        </w:rPr>
        <w:t>B</w:t>
      </w:r>
      <w:r w:rsidR="00074B97" w:rsidRPr="00074B97">
        <w:rPr>
          <w:rFonts w:ascii="Lato" w:hAnsi="Lato" w:cs="Arial"/>
          <w:sz w:val="22"/>
          <w:szCs w:val="22"/>
        </w:rPr>
        <w:t>lue Card (working with children check) and comply with</w:t>
      </w:r>
      <w:r w:rsidR="00C43A4E">
        <w:rPr>
          <w:rFonts w:ascii="Lato" w:hAnsi="Lato" w:cs="Arial"/>
          <w:sz w:val="22"/>
          <w:szCs w:val="22"/>
        </w:rPr>
        <w:t xml:space="preserve"> </w:t>
      </w:r>
      <w:r w:rsidR="00573854">
        <w:rPr>
          <w:rFonts w:ascii="Lato" w:hAnsi="Lato" w:cs="Arial"/>
          <w:sz w:val="22"/>
          <w:szCs w:val="22"/>
        </w:rPr>
        <w:t xml:space="preserve">the </w:t>
      </w:r>
      <w:r w:rsidR="00C43A4E">
        <w:rPr>
          <w:rFonts w:ascii="Lato" w:hAnsi="Lato" w:cs="Arial"/>
          <w:sz w:val="22"/>
          <w:szCs w:val="22"/>
        </w:rPr>
        <w:t>COVID-19</w:t>
      </w:r>
      <w:r w:rsidR="00074B97" w:rsidRPr="00074B97">
        <w:rPr>
          <w:rFonts w:ascii="Lato" w:hAnsi="Lato" w:cs="Arial"/>
          <w:sz w:val="22"/>
          <w:szCs w:val="22"/>
        </w:rPr>
        <w:t xml:space="preserve"> </w:t>
      </w:r>
      <w:r w:rsidR="00C43A4E">
        <w:rPr>
          <w:rFonts w:ascii="Lato" w:hAnsi="Lato" w:cs="Arial"/>
          <w:sz w:val="22"/>
          <w:szCs w:val="22"/>
        </w:rPr>
        <w:t>Vaccination Mandate.</w:t>
      </w:r>
    </w:p>
    <w:sectPr w:rsidR="00CD49DD" w:rsidRPr="00074B97">
      <w:footerReference w:type="default" r:id="rId8"/>
      <w:pgSz w:w="11907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59D2" w14:textId="77777777" w:rsidR="00276CE0" w:rsidRDefault="00276CE0" w:rsidP="00577666">
      <w:r>
        <w:separator/>
      </w:r>
    </w:p>
  </w:endnote>
  <w:endnote w:type="continuationSeparator" w:id="0">
    <w:p w14:paraId="6BA3F247" w14:textId="77777777" w:rsidR="00276CE0" w:rsidRDefault="00276CE0" w:rsidP="0057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s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6B45" w14:textId="0ED05402" w:rsidR="00577666" w:rsidRDefault="00276CE0">
    <w:pPr>
      <w:pStyle w:val="Footer"/>
    </w:pPr>
    <w:fldSimple w:instr=" FILENAME  \* Lower \p ">
      <w:r w:rsidR="00577666">
        <w:rPr>
          <w:noProof/>
        </w:rPr>
        <w:t>k:\payroll &amp; hr\staff\staff\recruitment\selection criteria - it officer.docx</w:t>
      </w:r>
    </w:fldSimple>
  </w:p>
  <w:p w14:paraId="7FD153BB" w14:textId="77777777" w:rsidR="00577666" w:rsidRDefault="0057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7455" w14:textId="77777777" w:rsidR="00276CE0" w:rsidRDefault="00276CE0" w:rsidP="00577666">
      <w:r>
        <w:separator/>
      </w:r>
    </w:p>
  </w:footnote>
  <w:footnote w:type="continuationSeparator" w:id="0">
    <w:p w14:paraId="2C9C240A" w14:textId="77777777" w:rsidR="00276CE0" w:rsidRDefault="00276CE0" w:rsidP="0057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127"/>
    <w:multiLevelType w:val="hybridMultilevel"/>
    <w:tmpl w:val="D5862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069C9"/>
    <w:multiLevelType w:val="hybridMultilevel"/>
    <w:tmpl w:val="0590A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FDE"/>
    <w:multiLevelType w:val="hybridMultilevel"/>
    <w:tmpl w:val="747E7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4A16"/>
    <w:multiLevelType w:val="hybridMultilevel"/>
    <w:tmpl w:val="CEB6D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A2610"/>
    <w:multiLevelType w:val="multilevel"/>
    <w:tmpl w:val="C41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B1FBD"/>
    <w:multiLevelType w:val="hybridMultilevel"/>
    <w:tmpl w:val="B8C29042"/>
    <w:lvl w:ilvl="0" w:tplc="5C848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E3C61"/>
    <w:multiLevelType w:val="hybridMultilevel"/>
    <w:tmpl w:val="B3681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37"/>
    <w:rsid w:val="00074B97"/>
    <w:rsid w:val="0016237B"/>
    <w:rsid w:val="00276CE0"/>
    <w:rsid w:val="003E2238"/>
    <w:rsid w:val="003F1644"/>
    <w:rsid w:val="00440EED"/>
    <w:rsid w:val="004E586E"/>
    <w:rsid w:val="005022F1"/>
    <w:rsid w:val="005027EF"/>
    <w:rsid w:val="00573854"/>
    <w:rsid w:val="00577666"/>
    <w:rsid w:val="00585879"/>
    <w:rsid w:val="006B53A1"/>
    <w:rsid w:val="00785FFF"/>
    <w:rsid w:val="008A50A8"/>
    <w:rsid w:val="008C0437"/>
    <w:rsid w:val="00931B6E"/>
    <w:rsid w:val="00AE571B"/>
    <w:rsid w:val="00C43A4E"/>
    <w:rsid w:val="00C46F94"/>
    <w:rsid w:val="00C9388A"/>
    <w:rsid w:val="00CD49DD"/>
    <w:rsid w:val="00E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F9D23"/>
  <w15:chartTrackingRefBased/>
  <w15:docId w15:val="{A4BD5096-F89A-424E-9976-08838F4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pacing w:val="-3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Mirisch" w:hAnsi="Mirisch"/>
      <w:sz w:val="40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sz w:val="22"/>
      <w:szCs w:val="22"/>
    </w:rPr>
  </w:style>
  <w:style w:type="paragraph" w:styleId="BodyTextIndent2">
    <w:name w:val="Body Text Indent 2"/>
    <w:basedOn w:val="Normal"/>
    <w:semiHidden/>
    <w:pPr>
      <w:ind w:left="720"/>
    </w:pPr>
    <w:rPr>
      <w:bCs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426"/>
    </w:pPr>
    <w:rPr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3A1"/>
    <w:pPr>
      <w:ind w:left="720"/>
      <w:contextualSpacing/>
    </w:pPr>
    <w:rPr>
      <w:sz w:val="24"/>
      <w:lang w:val="en-GB"/>
    </w:rPr>
  </w:style>
  <w:style w:type="paragraph" w:customStyle="1" w:styleId="trt0xe">
    <w:name w:val="trt0xe"/>
    <w:basedOn w:val="Normal"/>
    <w:rsid w:val="00074B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77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6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7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Ursula’s College Ltd</vt:lpstr>
    </vt:vector>
  </TitlesOfParts>
  <Company>St. Ursulas</Company>
  <LinksUpToDate>false</LinksUpToDate>
  <CharactersWithSpaces>821</CharactersWithSpaces>
  <SharedDoc>false</SharedDoc>
  <HLinks>
    <vt:vector size="6" baseType="variant"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mailto:ursulas@stursulas.qld.edu.au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Ursula’s College Ltd</dc:title>
  <dc:subject/>
  <dc:creator>ST URSULAS</dc:creator>
  <cp:keywords/>
  <cp:lastModifiedBy>Peta Tomkins</cp:lastModifiedBy>
  <cp:revision>3</cp:revision>
  <cp:lastPrinted>2016-10-19T07:01:00Z</cp:lastPrinted>
  <dcterms:created xsi:type="dcterms:W3CDTF">2022-05-24T05:10:00Z</dcterms:created>
  <dcterms:modified xsi:type="dcterms:W3CDTF">2022-05-24T05:11:00Z</dcterms:modified>
</cp:coreProperties>
</file>